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20" w:type="dxa"/>
        <w:tblInd w:w="-972" w:type="dxa"/>
        <w:tblLook w:val="04A0" w:firstRow="1" w:lastRow="0" w:firstColumn="1" w:lastColumn="0" w:noHBand="0" w:noVBand="1"/>
      </w:tblPr>
      <w:tblGrid>
        <w:gridCol w:w="1506"/>
        <w:gridCol w:w="1914"/>
        <w:gridCol w:w="3679"/>
        <w:gridCol w:w="4421"/>
      </w:tblGrid>
      <w:tr w:rsidR="007D2177" w:rsidTr="009614A9">
        <w:trPr>
          <w:trHeight w:val="710"/>
        </w:trPr>
        <w:tc>
          <w:tcPr>
            <w:tcW w:w="1506" w:type="dxa"/>
          </w:tcPr>
          <w:p w:rsidR="007D2177" w:rsidRPr="00A550DA" w:rsidRDefault="00BC0237" w:rsidP="00A550DA">
            <w:pPr>
              <w:jc w:val="center"/>
              <w:rPr>
                <w:b/>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8.85pt;margin-top:-44.75pt;width:548.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">
                  <v:textbox>
                    <w:txbxContent>
                      <w:p w:rsidR="00DD25EF" w:rsidRPr="009D5093" w:rsidRDefault="00DD25EF">
                        <w:pPr>
                          <w:rPr>
                            <w:b/>
                            <w:sz w:val="28"/>
                            <w:szCs w:val="28"/>
                            <w:u w:val="single"/>
                          </w:rPr>
                        </w:pPr>
                        <w:r w:rsidRPr="00B37DCE">
                          <w:rPr>
                            <w:b/>
                            <w:sz w:val="28"/>
                            <w:szCs w:val="28"/>
                          </w:rPr>
                          <w:t xml:space="preserve">Name:  __________________________________       </w:t>
                        </w:r>
                        <w:r>
                          <w:rPr>
                            <w:b/>
                            <w:sz w:val="28"/>
                            <w:szCs w:val="28"/>
                          </w:rPr>
                          <w:t xml:space="preserve">                          Date: </w:t>
                        </w:r>
                        <w:r w:rsidR="00297EB9">
                          <w:rPr>
                            <w:b/>
                            <w:sz w:val="28"/>
                            <w:szCs w:val="28"/>
                            <w:u w:val="single"/>
                          </w:rPr>
                          <w:t>1/6/20</w:t>
                        </w:r>
                      </w:p>
                    </w:txbxContent>
                  </v:textbox>
                </v:shape>
              </w:pict>
            </w:r>
            <w:r w:rsidR="007D2177" w:rsidRPr="00A550DA">
              <w:rPr>
                <w:b/>
                <w:sz w:val="28"/>
                <w:szCs w:val="28"/>
              </w:rPr>
              <w:t>Date/</w:t>
            </w:r>
          </w:p>
          <w:p w:rsidR="007D2177" w:rsidRPr="00A550DA" w:rsidRDefault="007D2177" w:rsidP="00A550DA">
            <w:pPr>
              <w:jc w:val="center"/>
              <w:rPr>
                <w:b/>
                <w:sz w:val="24"/>
                <w:szCs w:val="24"/>
              </w:rPr>
            </w:pPr>
            <w:r w:rsidRPr="00A550DA">
              <w:rPr>
                <w:b/>
                <w:sz w:val="28"/>
                <w:szCs w:val="28"/>
              </w:rPr>
              <w:t>Specials</w:t>
            </w:r>
          </w:p>
        </w:tc>
        <w:tc>
          <w:tcPr>
            <w:tcW w:w="1914" w:type="dxa"/>
          </w:tcPr>
          <w:p w:rsidR="007D2177" w:rsidRPr="00A550DA" w:rsidRDefault="007D2177" w:rsidP="00A550DA">
            <w:pPr>
              <w:jc w:val="center"/>
              <w:rPr>
                <w:b/>
                <w:sz w:val="32"/>
                <w:szCs w:val="32"/>
              </w:rPr>
            </w:pPr>
            <w:r w:rsidRPr="00A550DA">
              <w:rPr>
                <w:b/>
                <w:sz w:val="32"/>
                <w:szCs w:val="32"/>
              </w:rPr>
              <w:t>Conduct Score</w:t>
            </w:r>
          </w:p>
        </w:tc>
        <w:tc>
          <w:tcPr>
            <w:tcW w:w="3679" w:type="dxa"/>
          </w:tcPr>
          <w:p w:rsidR="007D2177" w:rsidRPr="00A550DA" w:rsidRDefault="007D2177" w:rsidP="00A550DA">
            <w:pPr>
              <w:jc w:val="center"/>
              <w:rPr>
                <w:b/>
                <w:sz w:val="44"/>
                <w:szCs w:val="44"/>
              </w:rPr>
            </w:pPr>
            <w:r w:rsidRPr="00A550DA">
              <w:rPr>
                <w:b/>
                <w:sz w:val="44"/>
                <w:szCs w:val="44"/>
              </w:rPr>
              <w:t>Homework</w:t>
            </w:r>
          </w:p>
        </w:tc>
        <w:tc>
          <w:tcPr>
            <w:tcW w:w="4421" w:type="dxa"/>
          </w:tcPr>
          <w:p w:rsidR="007D2177" w:rsidRPr="00A550DA" w:rsidRDefault="007D2177" w:rsidP="00A550DA">
            <w:pPr>
              <w:jc w:val="center"/>
              <w:rPr>
                <w:b/>
                <w:sz w:val="44"/>
                <w:szCs w:val="44"/>
              </w:rPr>
            </w:pPr>
            <w:r w:rsidRPr="007D2177">
              <w:rPr>
                <w:b/>
                <w:sz w:val="44"/>
                <w:szCs w:val="44"/>
              </w:rPr>
              <w:t>This Week….</w:t>
            </w:r>
          </w:p>
        </w:tc>
      </w:tr>
      <w:tr w:rsidR="007D2177" w:rsidTr="009614A9">
        <w:trPr>
          <w:trHeight w:val="2528"/>
        </w:trPr>
        <w:tc>
          <w:tcPr>
            <w:tcW w:w="1506" w:type="dxa"/>
          </w:tcPr>
          <w:p w:rsidR="007D2177" w:rsidRPr="00A550DA" w:rsidRDefault="007D2177" w:rsidP="00A550DA">
            <w:pPr>
              <w:jc w:val="center"/>
              <w:rPr>
                <w:b/>
                <w:sz w:val="24"/>
                <w:szCs w:val="24"/>
              </w:rPr>
            </w:pPr>
            <w:r>
              <w:rPr>
                <w:b/>
                <w:sz w:val="24"/>
                <w:szCs w:val="24"/>
              </w:rPr>
              <w:t xml:space="preserve"> </w:t>
            </w:r>
          </w:p>
          <w:p w:rsidR="007D2177" w:rsidRDefault="007D2177" w:rsidP="00A550DA">
            <w:pPr>
              <w:jc w:val="center"/>
              <w:rPr>
                <w:b/>
                <w:sz w:val="24"/>
                <w:szCs w:val="24"/>
              </w:rPr>
            </w:pPr>
            <w:r w:rsidRPr="00A550DA">
              <w:rPr>
                <w:b/>
                <w:sz w:val="24"/>
                <w:szCs w:val="24"/>
              </w:rPr>
              <w:t>Monday</w:t>
            </w:r>
          </w:p>
          <w:p w:rsidR="009D5093" w:rsidRDefault="009D5093" w:rsidP="00A550DA">
            <w:pPr>
              <w:jc w:val="center"/>
              <w:rPr>
                <w:b/>
                <w:sz w:val="24"/>
                <w:szCs w:val="24"/>
              </w:rPr>
            </w:pPr>
          </w:p>
          <w:p w:rsidR="009D5093" w:rsidRDefault="00297EB9" w:rsidP="00A550DA">
            <w:pPr>
              <w:jc w:val="center"/>
              <w:rPr>
                <w:b/>
                <w:sz w:val="24"/>
                <w:szCs w:val="24"/>
              </w:rPr>
            </w:pPr>
            <w:r>
              <w:rPr>
                <w:b/>
                <w:sz w:val="24"/>
                <w:szCs w:val="24"/>
              </w:rPr>
              <w:t>1/6</w:t>
            </w:r>
          </w:p>
          <w:p w:rsidR="00B052CD" w:rsidRDefault="00B052CD" w:rsidP="00A550DA">
            <w:pPr>
              <w:jc w:val="center"/>
              <w:rPr>
                <w:b/>
                <w:sz w:val="24"/>
                <w:szCs w:val="24"/>
              </w:rPr>
            </w:pPr>
          </w:p>
          <w:p w:rsidR="00B052CD" w:rsidRPr="00A550DA" w:rsidRDefault="00356C57" w:rsidP="00A550DA">
            <w:pPr>
              <w:jc w:val="center"/>
              <w:rPr>
                <w:b/>
                <w:sz w:val="24"/>
                <w:szCs w:val="24"/>
              </w:rPr>
            </w:pPr>
            <w:r>
              <w:rPr>
                <w:b/>
                <w:sz w:val="24"/>
                <w:szCs w:val="24"/>
              </w:rPr>
              <w:t>Art</w:t>
            </w:r>
          </w:p>
        </w:tc>
        <w:tc>
          <w:tcPr>
            <w:tcW w:w="1914" w:type="dxa"/>
          </w:tcPr>
          <w:p w:rsidR="007D2177" w:rsidRPr="00A550DA" w:rsidRDefault="007D2177" w:rsidP="00A550DA">
            <w:pPr>
              <w:jc w:val="center"/>
              <w:rPr>
                <w:b/>
                <w:sz w:val="24"/>
                <w:szCs w:val="24"/>
              </w:rPr>
            </w:pPr>
            <w:r w:rsidRPr="00A550DA">
              <w:rPr>
                <w:b/>
                <w:sz w:val="24"/>
                <w:szCs w:val="24"/>
              </w:rPr>
              <w:t>Score</w:t>
            </w:r>
          </w:p>
          <w:p w:rsidR="007D2177" w:rsidRPr="00A550DA" w:rsidRDefault="007D2177" w:rsidP="00A550DA">
            <w:pPr>
              <w:jc w:val="center"/>
              <w:rPr>
                <w:b/>
                <w:sz w:val="24"/>
                <w:szCs w:val="24"/>
              </w:rPr>
            </w:pPr>
          </w:p>
          <w:p w:rsidR="007D2177" w:rsidRPr="00A550DA" w:rsidRDefault="007D2177" w:rsidP="00A550DA">
            <w:pPr>
              <w:jc w:val="center"/>
              <w:rPr>
                <w:b/>
                <w:sz w:val="24"/>
                <w:szCs w:val="24"/>
              </w:rPr>
            </w:pPr>
            <w:r w:rsidRPr="00A550DA">
              <w:rPr>
                <w:b/>
                <w:sz w:val="24"/>
                <w:szCs w:val="24"/>
              </w:rPr>
              <w:t>_________</w:t>
            </w:r>
          </w:p>
          <w:p w:rsidR="007D2177" w:rsidRPr="00A550DA" w:rsidRDefault="007D2177" w:rsidP="00A550DA">
            <w:pPr>
              <w:jc w:val="center"/>
              <w:rPr>
                <w:b/>
                <w:sz w:val="24"/>
                <w:szCs w:val="24"/>
              </w:rPr>
            </w:pPr>
            <w:r w:rsidRPr="00A550DA">
              <w:rPr>
                <w:b/>
                <w:sz w:val="24"/>
                <w:szCs w:val="24"/>
              </w:rPr>
              <w:t xml:space="preserve"> </w:t>
            </w:r>
          </w:p>
          <w:p w:rsidR="007D2177" w:rsidRPr="00A550DA" w:rsidRDefault="007D2177" w:rsidP="00A550DA">
            <w:pPr>
              <w:jc w:val="center"/>
              <w:rPr>
                <w:b/>
                <w:sz w:val="24"/>
                <w:szCs w:val="24"/>
              </w:rPr>
            </w:pPr>
            <w:r w:rsidRPr="00A550DA">
              <w:rPr>
                <w:b/>
                <w:sz w:val="24"/>
                <w:szCs w:val="24"/>
              </w:rPr>
              <w:t>Parent Signature</w:t>
            </w:r>
          </w:p>
          <w:p w:rsidR="007D2177" w:rsidRPr="00A550DA" w:rsidRDefault="007D2177" w:rsidP="00A550DA">
            <w:pPr>
              <w:jc w:val="center"/>
              <w:rPr>
                <w:b/>
                <w:sz w:val="24"/>
                <w:szCs w:val="24"/>
              </w:rPr>
            </w:pPr>
          </w:p>
          <w:p w:rsidR="007D2177" w:rsidRDefault="007D2177" w:rsidP="00A550DA">
            <w:pPr>
              <w:jc w:val="center"/>
            </w:pPr>
            <w:r w:rsidRPr="00A550DA">
              <w:rPr>
                <w:b/>
                <w:sz w:val="24"/>
                <w:szCs w:val="24"/>
              </w:rPr>
              <w:t>__________</w:t>
            </w:r>
          </w:p>
        </w:tc>
        <w:tc>
          <w:tcPr>
            <w:tcW w:w="3679" w:type="dxa"/>
          </w:tcPr>
          <w:p w:rsidR="007D2177" w:rsidRDefault="007D2177"/>
          <w:p w:rsidR="00BC0237" w:rsidRDefault="00BC0237" w:rsidP="00BC0237">
            <w:pPr>
              <w:numPr>
                <w:ilvl w:val="0"/>
                <w:numId w:val="3"/>
              </w:numPr>
              <w:rPr>
                <w:rFonts w:ascii="Microsoft Sans Serif" w:eastAsia="Times New Roman" w:hAnsi="Microsoft Sans Serif" w:cs="Microsoft Sans Serif"/>
                <w:b/>
                <w:bCs/>
                <w:sz w:val="20"/>
                <w:szCs w:val="20"/>
              </w:rPr>
            </w:pPr>
            <w:r>
              <w:rPr>
                <w:rFonts w:ascii="Microsoft Sans Serif" w:eastAsia="Times New Roman" w:hAnsi="Microsoft Sans Serif" w:cs="Microsoft Sans Serif"/>
                <w:b/>
                <w:bCs/>
                <w:sz w:val="20"/>
                <w:szCs w:val="20"/>
              </w:rPr>
              <w:t>Read For 15 Minutes</w:t>
            </w:r>
          </w:p>
          <w:p w:rsidR="00BC0237" w:rsidRDefault="00BC0237" w:rsidP="00BC0237">
            <w:pPr>
              <w:ind w:left="360"/>
              <w:rPr>
                <w:rFonts w:ascii="Microsoft Sans Serif" w:eastAsia="Times New Roman" w:hAnsi="Microsoft Sans Serif" w:cs="Microsoft Sans Serif"/>
                <w:b/>
                <w:bCs/>
                <w:sz w:val="20"/>
                <w:szCs w:val="20"/>
              </w:rPr>
            </w:pPr>
          </w:p>
          <w:p w:rsidR="00BC0237" w:rsidRPr="00DF22D1" w:rsidRDefault="00BC0237" w:rsidP="00BC0237">
            <w:pPr>
              <w:numPr>
                <w:ilvl w:val="0"/>
                <w:numId w:val="3"/>
              </w:numPr>
              <w:spacing w:after="200" w:line="276" w:lineRule="auto"/>
              <w:rPr>
                <w:rFonts w:ascii="Microsoft Sans Serif" w:hAnsi="Microsoft Sans Serif" w:cs="Microsoft Sans Serif"/>
                <w:b/>
                <w:sz w:val="20"/>
                <w:szCs w:val="20"/>
              </w:rPr>
            </w:pPr>
            <w:r w:rsidRPr="00DF22D1">
              <w:rPr>
                <w:rFonts w:ascii="Microsoft Sans Serif" w:hAnsi="Microsoft Sans Serif" w:cs="Microsoft Sans Serif"/>
                <w:b/>
                <w:sz w:val="20"/>
                <w:szCs w:val="20"/>
              </w:rPr>
              <w:t>Reading Passage: read passage and complete day 1</w:t>
            </w:r>
          </w:p>
          <w:p w:rsidR="00BC0237" w:rsidRDefault="00BC0237" w:rsidP="00BC0237">
            <w:pPr>
              <w:numPr>
                <w:ilvl w:val="0"/>
                <w:numId w:val="3"/>
              </w:numPr>
              <w:rPr>
                <w:rFonts w:ascii="Microsoft Sans Serif" w:eastAsia="Times New Roman" w:hAnsi="Microsoft Sans Serif" w:cs="Microsoft Sans Serif"/>
                <w:b/>
                <w:bCs/>
                <w:sz w:val="20"/>
                <w:szCs w:val="20"/>
              </w:rPr>
            </w:pPr>
            <w:r>
              <w:rPr>
                <w:rFonts w:ascii="Microsoft Sans Serif" w:eastAsia="Times New Roman" w:hAnsi="Microsoft Sans Serif" w:cs="Microsoft Sans Serif"/>
                <w:b/>
                <w:bCs/>
                <w:sz w:val="20"/>
                <w:szCs w:val="20"/>
              </w:rPr>
              <w:t>Read your spelling words two times each</w:t>
            </w:r>
          </w:p>
          <w:p w:rsidR="003D76B7" w:rsidRDefault="003D76B7" w:rsidP="008638C8"/>
        </w:tc>
        <w:tc>
          <w:tcPr>
            <w:tcW w:w="4421" w:type="dxa"/>
          </w:tcPr>
          <w:p w:rsidR="007E19E2" w:rsidRDefault="00222660" w:rsidP="007E19E2">
            <w:r>
              <w:rPr>
                <w:noProof/>
              </w:rPr>
              <w:drawing>
                <wp:inline distT="0" distB="0" distL="0" distR="0">
                  <wp:extent cx="600075" cy="565874"/>
                  <wp:effectExtent l="0" t="0" r="0" b="5715"/>
                  <wp:docPr id="8" name="Picture 8" descr="C:\Users\Heath\AppData\Local\Microsoft\Windows\INetCache\IE\23IWWNQP\rk8_boy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eath\AppData\Local\Microsoft\Windows\INetCache\IE\23IWWNQP\rk8_boy12[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565874"/>
                          </a:xfrm>
                          <a:prstGeom prst="rect">
                            <a:avLst/>
                          </a:prstGeom>
                          <a:noFill/>
                          <a:ln>
                            <a:noFill/>
                          </a:ln>
                        </pic:spPr>
                      </pic:pic>
                    </a:graphicData>
                  </a:graphic>
                </wp:inline>
              </w:drawing>
            </w:r>
            <w:r w:rsidR="009D5093" w:rsidRPr="00AC00D2">
              <w:rPr>
                <w:rFonts w:ascii="Comic Sans MS" w:hAnsi="Comic Sans MS" w:cs="Arial"/>
                <w:b/>
                <w:color w:val="000000"/>
                <w:sz w:val="16"/>
                <w:szCs w:val="16"/>
                <w:u w:val="single"/>
              </w:rPr>
              <w:t>Reading Focus</w:t>
            </w:r>
            <w:r w:rsidR="009D5093" w:rsidRPr="009D5093">
              <w:rPr>
                <w:rFonts w:ascii="Comic Sans MS" w:hAnsi="Comic Sans MS" w:cs="Arial"/>
                <w:color w:val="000000"/>
                <w:sz w:val="16"/>
                <w:szCs w:val="16"/>
              </w:rPr>
              <w:t>:</w:t>
            </w:r>
            <w:r w:rsidR="009D5093" w:rsidRPr="00CB5054">
              <w:rPr>
                <w:rFonts w:ascii="Comic Sans MS" w:hAnsi="Comic Sans MS" w:cs="Arial"/>
                <w:color w:val="000000"/>
                <w:sz w:val="16"/>
                <w:szCs w:val="16"/>
              </w:rPr>
              <w:t xml:space="preserve"> </w:t>
            </w:r>
            <w:r w:rsidR="008638C8" w:rsidRPr="008638C8">
              <w:rPr>
                <w:rFonts w:ascii="Comic Sans MS" w:hAnsi="Comic Sans MS" w:cs="Arial"/>
                <w:color w:val="000000"/>
                <w:sz w:val="16"/>
                <w:szCs w:val="16"/>
              </w:rPr>
              <w:t>We will continue to focus on reading strategies during the next several weeks.  Students will learn how they can be their own teachers when they work hard to figure out tricky words.  Many strategies will be revisited and new ones will be introduced to help students with their accuracy, fluency and comprehension.</w:t>
            </w:r>
          </w:p>
        </w:tc>
      </w:tr>
      <w:tr w:rsidR="007D2177" w:rsidTr="009614A9">
        <w:trPr>
          <w:trHeight w:val="2465"/>
        </w:trPr>
        <w:tc>
          <w:tcPr>
            <w:tcW w:w="1506" w:type="dxa"/>
          </w:tcPr>
          <w:p w:rsidR="007D2177" w:rsidRPr="00A550DA" w:rsidRDefault="007D2177" w:rsidP="00A550DA">
            <w:pPr>
              <w:jc w:val="center"/>
              <w:rPr>
                <w:b/>
                <w:sz w:val="24"/>
                <w:szCs w:val="24"/>
              </w:rPr>
            </w:pPr>
          </w:p>
          <w:p w:rsidR="007D2177" w:rsidRDefault="007D2177" w:rsidP="00A550DA">
            <w:pPr>
              <w:jc w:val="center"/>
              <w:rPr>
                <w:b/>
                <w:sz w:val="24"/>
                <w:szCs w:val="24"/>
              </w:rPr>
            </w:pPr>
            <w:r w:rsidRPr="00A550DA">
              <w:rPr>
                <w:b/>
                <w:sz w:val="24"/>
                <w:szCs w:val="24"/>
              </w:rPr>
              <w:t>Tuesday</w:t>
            </w:r>
          </w:p>
          <w:p w:rsidR="009D5093" w:rsidRDefault="009D5093" w:rsidP="00A550DA">
            <w:pPr>
              <w:jc w:val="center"/>
              <w:rPr>
                <w:b/>
                <w:sz w:val="24"/>
                <w:szCs w:val="24"/>
              </w:rPr>
            </w:pPr>
          </w:p>
          <w:p w:rsidR="009D5093" w:rsidRDefault="00297EB9" w:rsidP="00A550DA">
            <w:pPr>
              <w:jc w:val="center"/>
              <w:rPr>
                <w:b/>
                <w:sz w:val="24"/>
                <w:szCs w:val="24"/>
              </w:rPr>
            </w:pPr>
            <w:r>
              <w:rPr>
                <w:b/>
                <w:sz w:val="24"/>
                <w:szCs w:val="24"/>
              </w:rPr>
              <w:t>1/7</w:t>
            </w:r>
          </w:p>
          <w:p w:rsidR="00B052CD" w:rsidRDefault="00B052CD" w:rsidP="00A550DA">
            <w:pPr>
              <w:jc w:val="center"/>
              <w:rPr>
                <w:b/>
                <w:sz w:val="24"/>
                <w:szCs w:val="24"/>
              </w:rPr>
            </w:pPr>
          </w:p>
          <w:p w:rsidR="00B052CD" w:rsidRDefault="000B1C24" w:rsidP="00A550DA">
            <w:pPr>
              <w:jc w:val="center"/>
              <w:rPr>
                <w:b/>
                <w:sz w:val="24"/>
                <w:szCs w:val="24"/>
              </w:rPr>
            </w:pPr>
            <w:r>
              <w:rPr>
                <w:b/>
                <w:sz w:val="24"/>
                <w:szCs w:val="24"/>
              </w:rPr>
              <w:t>Music</w:t>
            </w:r>
          </w:p>
          <w:p w:rsidR="00A54C97" w:rsidRPr="00A550DA" w:rsidRDefault="00A54C97" w:rsidP="008638C8">
            <w:pPr>
              <w:jc w:val="center"/>
              <w:rPr>
                <w:b/>
                <w:sz w:val="24"/>
                <w:szCs w:val="24"/>
              </w:rPr>
            </w:pPr>
          </w:p>
        </w:tc>
        <w:tc>
          <w:tcPr>
            <w:tcW w:w="1914" w:type="dxa"/>
          </w:tcPr>
          <w:p w:rsidR="007D2177" w:rsidRPr="00A550DA" w:rsidRDefault="007D2177" w:rsidP="00A550DA">
            <w:pPr>
              <w:jc w:val="center"/>
              <w:rPr>
                <w:b/>
                <w:sz w:val="24"/>
                <w:szCs w:val="24"/>
              </w:rPr>
            </w:pPr>
            <w:r w:rsidRPr="00A550DA">
              <w:rPr>
                <w:b/>
                <w:sz w:val="24"/>
                <w:szCs w:val="24"/>
              </w:rPr>
              <w:t>Score</w:t>
            </w:r>
          </w:p>
          <w:p w:rsidR="007D2177" w:rsidRPr="00A550DA" w:rsidRDefault="007D2177" w:rsidP="00A550DA">
            <w:pPr>
              <w:jc w:val="center"/>
              <w:rPr>
                <w:b/>
                <w:sz w:val="24"/>
                <w:szCs w:val="24"/>
              </w:rPr>
            </w:pPr>
          </w:p>
          <w:p w:rsidR="007D2177" w:rsidRPr="00A550DA" w:rsidRDefault="007D2177" w:rsidP="00A550DA">
            <w:pPr>
              <w:jc w:val="center"/>
              <w:rPr>
                <w:b/>
                <w:sz w:val="24"/>
                <w:szCs w:val="24"/>
              </w:rPr>
            </w:pPr>
            <w:r w:rsidRPr="00A550DA">
              <w:rPr>
                <w:b/>
                <w:sz w:val="24"/>
                <w:szCs w:val="24"/>
              </w:rPr>
              <w:t>_________</w:t>
            </w:r>
          </w:p>
          <w:p w:rsidR="007D2177" w:rsidRPr="00A550DA" w:rsidRDefault="007D2177" w:rsidP="00A550DA">
            <w:pPr>
              <w:jc w:val="center"/>
              <w:rPr>
                <w:b/>
                <w:sz w:val="24"/>
                <w:szCs w:val="24"/>
              </w:rPr>
            </w:pPr>
            <w:r w:rsidRPr="00A550DA">
              <w:rPr>
                <w:b/>
                <w:sz w:val="24"/>
                <w:szCs w:val="24"/>
              </w:rPr>
              <w:t xml:space="preserve"> </w:t>
            </w:r>
          </w:p>
          <w:p w:rsidR="007D2177" w:rsidRPr="00A550DA" w:rsidRDefault="007D2177" w:rsidP="00A550DA">
            <w:pPr>
              <w:jc w:val="center"/>
              <w:rPr>
                <w:b/>
                <w:sz w:val="24"/>
                <w:szCs w:val="24"/>
              </w:rPr>
            </w:pPr>
            <w:r w:rsidRPr="00A550DA">
              <w:rPr>
                <w:b/>
                <w:sz w:val="24"/>
                <w:szCs w:val="24"/>
              </w:rPr>
              <w:t>Parent Signature</w:t>
            </w:r>
          </w:p>
          <w:p w:rsidR="007D2177" w:rsidRPr="00A550DA" w:rsidRDefault="007D2177" w:rsidP="00A550DA">
            <w:pPr>
              <w:jc w:val="center"/>
              <w:rPr>
                <w:b/>
                <w:sz w:val="24"/>
                <w:szCs w:val="24"/>
              </w:rPr>
            </w:pPr>
          </w:p>
          <w:p w:rsidR="007D2177" w:rsidRDefault="007D2177" w:rsidP="00A550DA">
            <w:pPr>
              <w:jc w:val="center"/>
            </w:pPr>
            <w:r w:rsidRPr="00A550DA">
              <w:rPr>
                <w:b/>
                <w:sz w:val="24"/>
                <w:szCs w:val="24"/>
              </w:rPr>
              <w:t>__________</w:t>
            </w:r>
          </w:p>
        </w:tc>
        <w:tc>
          <w:tcPr>
            <w:tcW w:w="3679" w:type="dxa"/>
          </w:tcPr>
          <w:p w:rsidR="003D76B7" w:rsidRDefault="003D76B7"/>
          <w:p w:rsidR="00BC0237" w:rsidRDefault="00BC0237" w:rsidP="00BC0237">
            <w:pPr>
              <w:numPr>
                <w:ilvl w:val="0"/>
                <w:numId w:val="3"/>
              </w:numPr>
              <w:rPr>
                <w:rFonts w:ascii="Microsoft Sans Serif" w:eastAsia="Times New Roman" w:hAnsi="Microsoft Sans Serif" w:cs="Microsoft Sans Serif"/>
                <w:b/>
                <w:bCs/>
                <w:sz w:val="20"/>
                <w:szCs w:val="20"/>
              </w:rPr>
            </w:pPr>
            <w:r w:rsidRPr="00B052CD">
              <w:rPr>
                <w:rFonts w:ascii="Microsoft Sans Serif" w:eastAsia="Times New Roman" w:hAnsi="Microsoft Sans Serif" w:cs="Microsoft Sans Serif"/>
                <w:b/>
                <w:bCs/>
                <w:sz w:val="20"/>
                <w:szCs w:val="20"/>
              </w:rPr>
              <w:t>Read For 15 Minutes</w:t>
            </w:r>
          </w:p>
          <w:p w:rsidR="00BC0237" w:rsidRDefault="00BC0237" w:rsidP="00BC0237">
            <w:pPr>
              <w:rPr>
                <w:rFonts w:ascii="Microsoft Sans Serif" w:eastAsia="Times New Roman" w:hAnsi="Microsoft Sans Serif" w:cs="Microsoft Sans Serif"/>
                <w:b/>
                <w:bCs/>
                <w:sz w:val="20"/>
                <w:szCs w:val="20"/>
              </w:rPr>
            </w:pPr>
          </w:p>
          <w:p w:rsidR="00BC0237" w:rsidRPr="00DF22D1" w:rsidRDefault="00BC0237" w:rsidP="00BC0237">
            <w:pPr>
              <w:numPr>
                <w:ilvl w:val="0"/>
                <w:numId w:val="3"/>
              </w:numPr>
              <w:spacing w:after="200" w:line="276" w:lineRule="auto"/>
              <w:rPr>
                <w:rFonts w:ascii="Microsoft Sans Serif" w:hAnsi="Microsoft Sans Serif" w:cs="Microsoft Sans Serif"/>
                <w:b/>
                <w:sz w:val="20"/>
                <w:szCs w:val="20"/>
              </w:rPr>
            </w:pPr>
            <w:r w:rsidRPr="00DF22D1">
              <w:rPr>
                <w:rFonts w:ascii="Microsoft Sans Serif" w:hAnsi="Microsoft Sans Serif" w:cs="Microsoft Sans Serif"/>
                <w:b/>
                <w:sz w:val="20"/>
                <w:szCs w:val="20"/>
              </w:rPr>
              <w:t>Reading Passage: read p</w:t>
            </w:r>
            <w:r>
              <w:rPr>
                <w:rFonts w:ascii="Microsoft Sans Serif" w:hAnsi="Microsoft Sans Serif" w:cs="Microsoft Sans Serif"/>
                <w:b/>
                <w:sz w:val="20"/>
                <w:szCs w:val="20"/>
              </w:rPr>
              <w:t>assage and complete days 2 and 3</w:t>
            </w:r>
          </w:p>
          <w:p w:rsidR="00597315" w:rsidRDefault="00597315" w:rsidP="00597315">
            <w:pPr>
              <w:pStyle w:val="ListParagraph"/>
              <w:rPr>
                <w:rFonts w:ascii="Microsoft Sans Serif" w:eastAsia="Times New Roman" w:hAnsi="Microsoft Sans Serif" w:cs="Microsoft Sans Serif"/>
                <w:b/>
                <w:bCs/>
                <w:sz w:val="20"/>
                <w:szCs w:val="20"/>
              </w:rPr>
            </w:pPr>
          </w:p>
          <w:p w:rsidR="00B052CD" w:rsidRDefault="00B052CD" w:rsidP="008638C8">
            <w:pPr>
              <w:ind w:left="360"/>
            </w:pPr>
          </w:p>
        </w:tc>
        <w:tc>
          <w:tcPr>
            <w:tcW w:w="4421" w:type="dxa"/>
          </w:tcPr>
          <w:p w:rsidR="007D2177" w:rsidRPr="00AC00D2" w:rsidRDefault="007D2177" w:rsidP="00864E12">
            <w:pPr>
              <w:rPr>
                <w:rFonts w:ascii="Comic Sans MS" w:eastAsia="Times New Roman" w:hAnsi="Comic Sans MS" w:cs="Arial"/>
                <w:color w:val="000000"/>
              </w:rPr>
            </w:pPr>
            <w:r>
              <w:rPr>
                <w:noProof/>
              </w:rPr>
              <w:drawing>
                <wp:inline distT="0" distB="0" distL="0" distR="0">
                  <wp:extent cx="457200" cy="494271"/>
                  <wp:effectExtent l="0" t="0" r="0" b="1270"/>
                  <wp:docPr id="7" name="Picture 7" descr="C:\Users\Heath\AppData\Local\Microsoft\Windows\INetCache\IE\1ZMM7MU3\writing-col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ath\AppData\Local\Microsoft\Windows\INetCache\IE\1ZMM7MU3\writing-color[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8750" cy="495946"/>
                          </a:xfrm>
                          <a:prstGeom prst="rect">
                            <a:avLst/>
                          </a:prstGeom>
                          <a:noFill/>
                          <a:ln>
                            <a:noFill/>
                          </a:ln>
                        </pic:spPr>
                      </pic:pic>
                    </a:graphicData>
                  </a:graphic>
                </wp:inline>
              </w:drawing>
            </w:r>
            <w:r w:rsidR="00A66919">
              <w:rPr>
                <w:rFonts w:ascii="Comic Sans MS" w:eastAsia="Times New Roman" w:hAnsi="Comic Sans MS" w:cs="Arial"/>
                <w:b/>
                <w:color w:val="000000"/>
                <w:sz w:val="16"/>
                <w:szCs w:val="16"/>
              </w:rPr>
              <w:t xml:space="preserve"> </w:t>
            </w:r>
            <w:r w:rsidR="00AC00D2">
              <w:rPr>
                <w:rFonts w:ascii="Comic Sans MS" w:eastAsia="Times New Roman" w:hAnsi="Comic Sans MS" w:cs="Arial"/>
                <w:b/>
                <w:color w:val="000000"/>
                <w:sz w:val="16"/>
                <w:szCs w:val="16"/>
                <w:u w:val="single"/>
              </w:rPr>
              <w:t>Writing Focus:</w:t>
            </w:r>
            <w:r w:rsidR="00D33B70" w:rsidRPr="00727E8A">
              <w:rPr>
                <w:rFonts w:ascii="Comic Sans MS" w:eastAsia="Times New Roman" w:hAnsi="Comic Sans MS" w:cs="Arial"/>
                <w:b/>
                <w:color w:val="000000"/>
                <w:sz w:val="16"/>
                <w:szCs w:val="16"/>
              </w:rPr>
              <w:t xml:space="preserve"> </w:t>
            </w:r>
            <w:r w:rsidR="00356C57">
              <w:rPr>
                <w:rFonts w:ascii="Comic Sans MS" w:hAnsi="Comic Sans MS" w:cs="Arial"/>
                <w:color w:val="000000"/>
                <w:sz w:val="16"/>
                <w:szCs w:val="16"/>
              </w:rPr>
              <w:t>Students</w:t>
            </w:r>
            <w:r w:rsidR="00297EB9">
              <w:rPr>
                <w:rFonts w:ascii="Comic Sans MS" w:hAnsi="Comic Sans MS" w:cs="Arial"/>
                <w:color w:val="000000"/>
                <w:sz w:val="16"/>
                <w:szCs w:val="16"/>
              </w:rPr>
              <w:t xml:space="preserve"> will</w:t>
            </w:r>
            <w:r w:rsidR="00356C57">
              <w:rPr>
                <w:rFonts w:ascii="Comic Sans MS" w:hAnsi="Comic Sans MS" w:cs="Arial"/>
                <w:color w:val="000000"/>
                <w:sz w:val="16"/>
                <w:szCs w:val="16"/>
              </w:rPr>
              <w:t xml:space="preserve"> continue to work</w:t>
            </w:r>
            <w:r w:rsidR="008638C8" w:rsidRPr="008638C8">
              <w:rPr>
                <w:rFonts w:ascii="Comic Sans MS" w:hAnsi="Comic Sans MS" w:cs="Arial"/>
                <w:color w:val="000000"/>
                <w:sz w:val="16"/>
                <w:szCs w:val="16"/>
              </w:rPr>
              <w:t xml:space="preserve"> on writing All About books this upcoming week.  We are currently working on writing our first one as a whole class.  This book is titled All About Me!</w:t>
            </w:r>
          </w:p>
        </w:tc>
      </w:tr>
      <w:tr w:rsidR="007D2177" w:rsidTr="00845BB5">
        <w:trPr>
          <w:trHeight w:val="2465"/>
        </w:trPr>
        <w:tc>
          <w:tcPr>
            <w:tcW w:w="1506" w:type="dxa"/>
          </w:tcPr>
          <w:p w:rsidR="007D2177" w:rsidRPr="00A550DA" w:rsidRDefault="007D2177" w:rsidP="00A550DA">
            <w:pPr>
              <w:jc w:val="center"/>
              <w:rPr>
                <w:b/>
                <w:sz w:val="24"/>
                <w:szCs w:val="24"/>
              </w:rPr>
            </w:pPr>
          </w:p>
          <w:p w:rsidR="007D2177" w:rsidRDefault="007D2177" w:rsidP="00A550DA">
            <w:pPr>
              <w:jc w:val="center"/>
              <w:rPr>
                <w:b/>
                <w:sz w:val="24"/>
                <w:szCs w:val="24"/>
              </w:rPr>
            </w:pPr>
            <w:r w:rsidRPr="00A550DA">
              <w:rPr>
                <w:b/>
                <w:sz w:val="24"/>
                <w:szCs w:val="24"/>
              </w:rPr>
              <w:t>Wednesday</w:t>
            </w:r>
          </w:p>
          <w:p w:rsidR="009D5093" w:rsidRDefault="009D5093" w:rsidP="00A550DA">
            <w:pPr>
              <w:jc w:val="center"/>
              <w:rPr>
                <w:b/>
                <w:sz w:val="24"/>
                <w:szCs w:val="24"/>
              </w:rPr>
            </w:pPr>
          </w:p>
          <w:p w:rsidR="009D5093" w:rsidRDefault="00297EB9" w:rsidP="00A550DA">
            <w:pPr>
              <w:jc w:val="center"/>
              <w:rPr>
                <w:b/>
                <w:sz w:val="24"/>
                <w:szCs w:val="24"/>
              </w:rPr>
            </w:pPr>
            <w:r>
              <w:rPr>
                <w:b/>
                <w:sz w:val="24"/>
                <w:szCs w:val="24"/>
              </w:rPr>
              <w:t>1/8</w:t>
            </w:r>
          </w:p>
          <w:p w:rsidR="00B052CD" w:rsidRDefault="00B052CD" w:rsidP="00A550DA">
            <w:pPr>
              <w:jc w:val="center"/>
              <w:rPr>
                <w:b/>
                <w:sz w:val="24"/>
                <w:szCs w:val="24"/>
              </w:rPr>
            </w:pPr>
          </w:p>
          <w:p w:rsidR="00B052CD" w:rsidRPr="00A550DA" w:rsidRDefault="00356C57" w:rsidP="00A550DA">
            <w:pPr>
              <w:jc w:val="center"/>
              <w:rPr>
                <w:b/>
                <w:sz w:val="24"/>
                <w:szCs w:val="24"/>
              </w:rPr>
            </w:pPr>
            <w:r>
              <w:rPr>
                <w:b/>
                <w:sz w:val="24"/>
                <w:szCs w:val="24"/>
              </w:rPr>
              <w:t>PE</w:t>
            </w:r>
          </w:p>
        </w:tc>
        <w:tc>
          <w:tcPr>
            <w:tcW w:w="1914" w:type="dxa"/>
          </w:tcPr>
          <w:p w:rsidR="007D2177" w:rsidRPr="00A550DA" w:rsidRDefault="007D2177" w:rsidP="00A550DA">
            <w:pPr>
              <w:jc w:val="center"/>
              <w:rPr>
                <w:b/>
                <w:sz w:val="24"/>
                <w:szCs w:val="24"/>
              </w:rPr>
            </w:pPr>
            <w:r w:rsidRPr="00A550DA">
              <w:rPr>
                <w:b/>
                <w:sz w:val="24"/>
                <w:szCs w:val="24"/>
              </w:rPr>
              <w:t>Score</w:t>
            </w:r>
          </w:p>
          <w:p w:rsidR="007D2177" w:rsidRPr="00A550DA" w:rsidRDefault="007D2177" w:rsidP="00A550DA">
            <w:pPr>
              <w:jc w:val="center"/>
              <w:rPr>
                <w:b/>
                <w:sz w:val="24"/>
                <w:szCs w:val="24"/>
              </w:rPr>
            </w:pPr>
          </w:p>
          <w:p w:rsidR="007D2177" w:rsidRPr="00A550DA" w:rsidRDefault="007D2177" w:rsidP="00A550DA">
            <w:pPr>
              <w:jc w:val="center"/>
              <w:rPr>
                <w:b/>
                <w:sz w:val="24"/>
                <w:szCs w:val="24"/>
              </w:rPr>
            </w:pPr>
            <w:r w:rsidRPr="00A550DA">
              <w:rPr>
                <w:b/>
                <w:sz w:val="24"/>
                <w:szCs w:val="24"/>
              </w:rPr>
              <w:t>_________</w:t>
            </w:r>
          </w:p>
          <w:p w:rsidR="007D2177" w:rsidRPr="00A550DA" w:rsidRDefault="007D2177" w:rsidP="00A550DA">
            <w:pPr>
              <w:jc w:val="center"/>
              <w:rPr>
                <w:b/>
                <w:sz w:val="24"/>
                <w:szCs w:val="24"/>
              </w:rPr>
            </w:pPr>
            <w:r w:rsidRPr="00A550DA">
              <w:rPr>
                <w:b/>
                <w:sz w:val="24"/>
                <w:szCs w:val="24"/>
              </w:rPr>
              <w:t xml:space="preserve"> </w:t>
            </w:r>
          </w:p>
          <w:p w:rsidR="007D2177" w:rsidRPr="00A550DA" w:rsidRDefault="007D2177" w:rsidP="00A550DA">
            <w:pPr>
              <w:jc w:val="center"/>
              <w:rPr>
                <w:b/>
                <w:sz w:val="24"/>
                <w:szCs w:val="24"/>
              </w:rPr>
            </w:pPr>
            <w:r w:rsidRPr="00A550DA">
              <w:rPr>
                <w:b/>
                <w:sz w:val="24"/>
                <w:szCs w:val="24"/>
              </w:rPr>
              <w:t>Parent Signature</w:t>
            </w:r>
          </w:p>
          <w:p w:rsidR="007D2177" w:rsidRPr="00A550DA" w:rsidRDefault="007D2177" w:rsidP="00A550DA">
            <w:pPr>
              <w:jc w:val="center"/>
              <w:rPr>
                <w:b/>
                <w:sz w:val="24"/>
                <w:szCs w:val="24"/>
              </w:rPr>
            </w:pPr>
          </w:p>
          <w:p w:rsidR="007D2177" w:rsidRDefault="007D2177" w:rsidP="00A550DA">
            <w:pPr>
              <w:jc w:val="center"/>
            </w:pPr>
            <w:r w:rsidRPr="00A550DA">
              <w:rPr>
                <w:b/>
                <w:sz w:val="24"/>
                <w:szCs w:val="24"/>
              </w:rPr>
              <w:t>__________</w:t>
            </w:r>
          </w:p>
        </w:tc>
        <w:tc>
          <w:tcPr>
            <w:tcW w:w="3679" w:type="dxa"/>
          </w:tcPr>
          <w:p w:rsidR="007D2177" w:rsidRDefault="007D2177"/>
          <w:p w:rsidR="00BC0237" w:rsidRPr="00B052CD" w:rsidRDefault="00BC0237" w:rsidP="00BC0237">
            <w:pPr>
              <w:numPr>
                <w:ilvl w:val="0"/>
                <w:numId w:val="3"/>
              </w:numPr>
              <w:rPr>
                <w:rFonts w:ascii="Microsoft Sans Serif" w:eastAsia="Times New Roman" w:hAnsi="Microsoft Sans Serif" w:cs="Microsoft Sans Serif"/>
                <w:b/>
                <w:bCs/>
                <w:sz w:val="20"/>
                <w:szCs w:val="20"/>
              </w:rPr>
            </w:pPr>
            <w:r w:rsidRPr="00B052CD">
              <w:rPr>
                <w:rFonts w:ascii="Microsoft Sans Serif" w:eastAsia="Times New Roman" w:hAnsi="Microsoft Sans Serif" w:cs="Microsoft Sans Serif"/>
                <w:b/>
                <w:bCs/>
                <w:sz w:val="20"/>
                <w:szCs w:val="20"/>
              </w:rPr>
              <w:t>Read For 15 Minutes</w:t>
            </w:r>
          </w:p>
          <w:p w:rsidR="00BC0237" w:rsidRPr="00B052CD" w:rsidRDefault="00BC0237" w:rsidP="00BC0237">
            <w:pPr>
              <w:ind w:left="360"/>
              <w:rPr>
                <w:rFonts w:ascii="Microsoft Sans Serif" w:eastAsia="Times New Roman" w:hAnsi="Microsoft Sans Serif" w:cs="Microsoft Sans Serif"/>
                <w:b/>
                <w:bCs/>
                <w:sz w:val="20"/>
                <w:szCs w:val="20"/>
              </w:rPr>
            </w:pPr>
          </w:p>
          <w:p w:rsidR="00BC0237" w:rsidRPr="00DF22D1" w:rsidRDefault="00BC0237" w:rsidP="00BC0237">
            <w:pPr>
              <w:numPr>
                <w:ilvl w:val="0"/>
                <w:numId w:val="3"/>
              </w:numPr>
              <w:spacing w:after="200" w:line="276" w:lineRule="auto"/>
              <w:rPr>
                <w:rFonts w:ascii="Microsoft Sans Serif" w:hAnsi="Microsoft Sans Serif" w:cs="Microsoft Sans Serif"/>
                <w:b/>
                <w:sz w:val="20"/>
                <w:szCs w:val="20"/>
              </w:rPr>
            </w:pPr>
            <w:r w:rsidRPr="00DF22D1">
              <w:rPr>
                <w:rFonts w:ascii="Microsoft Sans Serif" w:hAnsi="Microsoft Sans Serif" w:cs="Microsoft Sans Serif"/>
                <w:b/>
                <w:sz w:val="20"/>
                <w:szCs w:val="20"/>
              </w:rPr>
              <w:t>Reading Passage: read p</w:t>
            </w:r>
            <w:r>
              <w:rPr>
                <w:rFonts w:ascii="Microsoft Sans Serif" w:hAnsi="Microsoft Sans Serif" w:cs="Microsoft Sans Serif"/>
                <w:b/>
                <w:sz w:val="20"/>
                <w:szCs w:val="20"/>
              </w:rPr>
              <w:t>assage and complete day 4</w:t>
            </w:r>
          </w:p>
          <w:p w:rsidR="00BC0237" w:rsidRPr="00BC0237" w:rsidRDefault="00BC0237" w:rsidP="00BC0237">
            <w:pPr>
              <w:pStyle w:val="ListParagraph"/>
              <w:numPr>
                <w:ilvl w:val="0"/>
                <w:numId w:val="3"/>
              </w:numPr>
              <w:rPr>
                <w:rFonts w:ascii="Microsoft Sans Serif" w:eastAsia="Times New Roman" w:hAnsi="Microsoft Sans Serif" w:cs="Microsoft Sans Serif"/>
                <w:b/>
                <w:bCs/>
                <w:sz w:val="20"/>
                <w:szCs w:val="20"/>
              </w:rPr>
            </w:pPr>
            <w:r w:rsidRPr="00BC0237">
              <w:rPr>
                <w:rFonts w:ascii="Microsoft Sans Serif" w:eastAsia="Times New Roman" w:hAnsi="Microsoft Sans Serif" w:cs="Microsoft Sans Serif"/>
                <w:b/>
                <w:bCs/>
                <w:sz w:val="20"/>
                <w:szCs w:val="20"/>
              </w:rPr>
              <w:t xml:space="preserve">Math: </w:t>
            </w:r>
            <w:r>
              <w:rPr>
                <w:rFonts w:ascii="Microsoft Sans Serif" w:eastAsia="Times New Roman" w:hAnsi="Microsoft Sans Serif" w:cs="Microsoft Sans Serif"/>
                <w:b/>
                <w:bCs/>
                <w:sz w:val="20"/>
                <w:szCs w:val="20"/>
              </w:rPr>
              <w:t>complete “Teamwork” sheet</w:t>
            </w:r>
          </w:p>
          <w:p w:rsidR="00597315" w:rsidRPr="00845BB5" w:rsidRDefault="00597315" w:rsidP="008638C8">
            <w:pPr>
              <w:ind w:left="360"/>
              <w:rPr>
                <w:rFonts w:ascii="Microsoft Sans Serif" w:eastAsia="Times New Roman" w:hAnsi="Microsoft Sans Serif" w:cs="Microsoft Sans Serif"/>
                <w:b/>
                <w:bCs/>
                <w:sz w:val="20"/>
                <w:szCs w:val="20"/>
              </w:rPr>
            </w:pPr>
          </w:p>
        </w:tc>
        <w:tc>
          <w:tcPr>
            <w:tcW w:w="4421" w:type="dxa"/>
          </w:tcPr>
          <w:p w:rsidR="00727E8A" w:rsidRPr="00727E8A" w:rsidRDefault="007D2177" w:rsidP="00727E8A">
            <w:pPr>
              <w:rPr>
                <w:rFonts w:ascii="Comic Sans MS" w:eastAsia="Times New Roman" w:hAnsi="Comic Sans MS" w:cs="Arial"/>
                <w:color w:val="000000"/>
                <w:sz w:val="16"/>
                <w:szCs w:val="16"/>
              </w:rPr>
            </w:pPr>
            <w:r>
              <w:rPr>
                <w:noProof/>
              </w:rPr>
              <w:drawing>
                <wp:inline distT="0" distB="0" distL="0" distR="0">
                  <wp:extent cx="457200" cy="455947"/>
                  <wp:effectExtent l="0" t="0" r="0" b="1270"/>
                  <wp:docPr id="6" name="Picture 6" descr="C:\Users\Heath\AppData\Local\Microsoft\Windows\INetCache\IE\8BOEDR2R\Math_Clip_Art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eath\AppData\Local\Microsoft\Windows\INetCache\IE\8BOEDR2R\Math_Clip_Art_(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8456" cy="457200"/>
                          </a:xfrm>
                          <a:prstGeom prst="rect">
                            <a:avLst/>
                          </a:prstGeom>
                          <a:noFill/>
                          <a:ln>
                            <a:noFill/>
                          </a:ln>
                        </pic:spPr>
                      </pic:pic>
                    </a:graphicData>
                  </a:graphic>
                </wp:inline>
              </w:drawing>
            </w:r>
            <w:r w:rsidR="00AC00D2">
              <w:t xml:space="preserve"> </w:t>
            </w:r>
            <w:r w:rsidR="00AC00D2">
              <w:rPr>
                <w:rFonts w:ascii="Comic Sans MS" w:eastAsia="Times New Roman" w:hAnsi="Comic Sans MS" w:cs="Arial"/>
                <w:b/>
                <w:color w:val="000000"/>
                <w:sz w:val="16"/>
                <w:szCs w:val="16"/>
                <w:u w:val="single"/>
              </w:rPr>
              <w:t>Math focus:</w:t>
            </w:r>
            <w:r w:rsidR="00AC00D2">
              <w:rPr>
                <w:rFonts w:ascii="Comic Sans MS" w:eastAsia="Times New Roman" w:hAnsi="Comic Sans MS" w:cs="Arial"/>
                <w:b/>
                <w:color w:val="000000"/>
                <w:sz w:val="16"/>
                <w:szCs w:val="16"/>
              </w:rPr>
              <w:t xml:space="preserve"> </w:t>
            </w:r>
            <w:r w:rsidR="00AC00D2" w:rsidRPr="00D33B70">
              <w:rPr>
                <w:rFonts w:ascii="Comic Sans MS" w:eastAsia="Times New Roman" w:hAnsi="Comic Sans MS" w:cs="Arial"/>
                <w:b/>
                <w:color w:val="000000"/>
                <w:sz w:val="16"/>
                <w:szCs w:val="16"/>
              </w:rPr>
              <w:t xml:space="preserve"> </w:t>
            </w:r>
            <w:r w:rsidR="00297EB9">
              <w:rPr>
                <w:rFonts w:ascii="Comic Sans MS" w:hAnsi="Comic Sans MS" w:cs="Arial"/>
                <w:color w:val="000000"/>
                <w:sz w:val="16"/>
                <w:szCs w:val="16"/>
              </w:rPr>
              <w:t>In math students are building strategies to solve a variety of word problems. These word problems include adding and subtracting within 20 and missing addends. Students are asked to show their work with pictures, words, or numbers and are expecting to participate in math talk with their peers.</w:t>
            </w:r>
          </w:p>
          <w:p w:rsidR="0049221A" w:rsidRPr="0049221A" w:rsidRDefault="0049221A" w:rsidP="0049221A">
            <w:pPr>
              <w:rPr>
                <w:rFonts w:ascii="Comic Sans MS" w:hAnsi="Comic Sans MS" w:cs="Arial"/>
                <w:color w:val="000000"/>
                <w:sz w:val="16"/>
                <w:szCs w:val="16"/>
              </w:rPr>
            </w:pPr>
          </w:p>
          <w:p w:rsidR="009D5093" w:rsidRPr="00D33B70" w:rsidRDefault="009D5093" w:rsidP="00977188">
            <w:pPr>
              <w:rPr>
                <w:rFonts w:ascii="Comic Sans MS" w:hAnsi="Comic Sans MS" w:cs="Arial"/>
                <w:color w:val="000000"/>
                <w:sz w:val="16"/>
                <w:szCs w:val="16"/>
              </w:rPr>
            </w:pPr>
          </w:p>
        </w:tc>
      </w:tr>
      <w:tr w:rsidR="007D2177" w:rsidTr="00A17B33">
        <w:trPr>
          <w:trHeight w:val="2285"/>
        </w:trPr>
        <w:tc>
          <w:tcPr>
            <w:tcW w:w="1506" w:type="dxa"/>
          </w:tcPr>
          <w:p w:rsidR="007D2177" w:rsidRPr="00A550DA" w:rsidRDefault="007D2177" w:rsidP="00A550DA">
            <w:pPr>
              <w:jc w:val="center"/>
              <w:rPr>
                <w:b/>
                <w:sz w:val="24"/>
                <w:szCs w:val="24"/>
              </w:rPr>
            </w:pPr>
          </w:p>
          <w:p w:rsidR="007D2177" w:rsidRDefault="007D2177" w:rsidP="00A550DA">
            <w:pPr>
              <w:jc w:val="center"/>
              <w:rPr>
                <w:b/>
                <w:sz w:val="24"/>
                <w:szCs w:val="24"/>
              </w:rPr>
            </w:pPr>
            <w:r w:rsidRPr="00A550DA">
              <w:rPr>
                <w:b/>
                <w:sz w:val="24"/>
                <w:szCs w:val="24"/>
              </w:rPr>
              <w:t>Thursday</w:t>
            </w:r>
          </w:p>
          <w:p w:rsidR="009D5093" w:rsidRDefault="009D5093" w:rsidP="00A550DA">
            <w:pPr>
              <w:jc w:val="center"/>
              <w:rPr>
                <w:b/>
                <w:sz w:val="24"/>
                <w:szCs w:val="24"/>
              </w:rPr>
            </w:pPr>
          </w:p>
          <w:p w:rsidR="009D5093" w:rsidRDefault="00297EB9" w:rsidP="00A550DA">
            <w:pPr>
              <w:jc w:val="center"/>
              <w:rPr>
                <w:b/>
                <w:sz w:val="24"/>
                <w:szCs w:val="24"/>
              </w:rPr>
            </w:pPr>
            <w:r>
              <w:rPr>
                <w:b/>
                <w:sz w:val="24"/>
                <w:szCs w:val="24"/>
              </w:rPr>
              <w:t>1/9</w:t>
            </w:r>
          </w:p>
          <w:p w:rsidR="00DC662B" w:rsidRDefault="00DC662B" w:rsidP="00A550DA">
            <w:pPr>
              <w:jc w:val="center"/>
              <w:rPr>
                <w:b/>
                <w:sz w:val="24"/>
                <w:szCs w:val="24"/>
              </w:rPr>
            </w:pPr>
          </w:p>
          <w:p w:rsidR="00DC662B" w:rsidRDefault="000B1C24" w:rsidP="00A550DA">
            <w:pPr>
              <w:jc w:val="center"/>
              <w:rPr>
                <w:b/>
                <w:sz w:val="24"/>
                <w:szCs w:val="24"/>
              </w:rPr>
            </w:pPr>
            <w:r>
              <w:rPr>
                <w:b/>
                <w:sz w:val="24"/>
                <w:szCs w:val="24"/>
              </w:rPr>
              <w:t>Media</w:t>
            </w:r>
          </w:p>
          <w:p w:rsidR="00DC662B" w:rsidRPr="00172A81" w:rsidRDefault="00DC662B" w:rsidP="00A550DA">
            <w:pPr>
              <w:jc w:val="center"/>
              <w:rPr>
                <w:b/>
              </w:rPr>
            </w:pPr>
          </w:p>
        </w:tc>
        <w:tc>
          <w:tcPr>
            <w:tcW w:w="1914" w:type="dxa"/>
          </w:tcPr>
          <w:p w:rsidR="007D2177" w:rsidRPr="00A550DA" w:rsidRDefault="007D2177" w:rsidP="00A550DA">
            <w:pPr>
              <w:jc w:val="center"/>
              <w:rPr>
                <w:b/>
                <w:sz w:val="24"/>
                <w:szCs w:val="24"/>
              </w:rPr>
            </w:pPr>
            <w:r w:rsidRPr="00A550DA">
              <w:rPr>
                <w:b/>
                <w:sz w:val="24"/>
                <w:szCs w:val="24"/>
              </w:rPr>
              <w:t>Score</w:t>
            </w:r>
          </w:p>
          <w:p w:rsidR="007D2177" w:rsidRPr="00A550DA" w:rsidRDefault="007D2177" w:rsidP="00A550DA">
            <w:pPr>
              <w:jc w:val="center"/>
              <w:rPr>
                <w:b/>
                <w:sz w:val="24"/>
                <w:szCs w:val="24"/>
              </w:rPr>
            </w:pPr>
          </w:p>
          <w:p w:rsidR="007D2177" w:rsidRPr="00A550DA" w:rsidRDefault="007D2177" w:rsidP="00A550DA">
            <w:pPr>
              <w:jc w:val="center"/>
              <w:rPr>
                <w:b/>
                <w:sz w:val="24"/>
                <w:szCs w:val="24"/>
              </w:rPr>
            </w:pPr>
            <w:r w:rsidRPr="00A550DA">
              <w:rPr>
                <w:b/>
                <w:sz w:val="24"/>
                <w:szCs w:val="24"/>
              </w:rPr>
              <w:t>_________</w:t>
            </w:r>
          </w:p>
          <w:p w:rsidR="007D2177" w:rsidRPr="00A550DA" w:rsidRDefault="007D2177" w:rsidP="00A550DA">
            <w:pPr>
              <w:jc w:val="center"/>
              <w:rPr>
                <w:b/>
                <w:sz w:val="24"/>
                <w:szCs w:val="24"/>
              </w:rPr>
            </w:pPr>
            <w:r w:rsidRPr="00A550DA">
              <w:rPr>
                <w:b/>
                <w:sz w:val="24"/>
                <w:szCs w:val="24"/>
              </w:rPr>
              <w:t xml:space="preserve"> </w:t>
            </w:r>
          </w:p>
          <w:p w:rsidR="007D2177" w:rsidRPr="00A550DA" w:rsidRDefault="007D2177" w:rsidP="00A550DA">
            <w:pPr>
              <w:jc w:val="center"/>
              <w:rPr>
                <w:b/>
                <w:sz w:val="24"/>
                <w:szCs w:val="24"/>
              </w:rPr>
            </w:pPr>
            <w:r w:rsidRPr="00A550DA">
              <w:rPr>
                <w:b/>
                <w:sz w:val="24"/>
                <w:szCs w:val="24"/>
              </w:rPr>
              <w:t>Parent Signature</w:t>
            </w:r>
          </w:p>
          <w:p w:rsidR="007D2177" w:rsidRPr="00A550DA" w:rsidRDefault="007D2177" w:rsidP="00A550DA">
            <w:pPr>
              <w:jc w:val="center"/>
              <w:rPr>
                <w:b/>
                <w:sz w:val="24"/>
                <w:szCs w:val="24"/>
              </w:rPr>
            </w:pPr>
          </w:p>
          <w:p w:rsidR="007D2177" w:rsidRDefault="007D2177" w:rsidP="00A550DA">
            <w:pPr>
              <w:jc w:val="center"/>
            </w:pPr>
            <w:r w:rsidRPr="00A550DA">
              <w:rPr>
                <w:b/>
                <w:sz w:val="24"/>
                <w:szCs w:val="24"/>
              </w:rPr>
              <w:t>__________</w:t>
            </w:r>
          </w:p>
        </w:tc>
        <w:tc>
          <w:tcPr>
            <w:tcW w:w="3679" w:type="dxa"/>
          </w:tcPr>
          <w:p w:rsidR="007D2177" w:rsidRDefault="007D2177"/>
          <w:p w:rsidR="00BC0237" w:rsidRDefault="00BC0237" w:rsidP="00BC0237">
            <w:pPr>
              <w:numPr>
                <w:ilvl w:val="0"/>
                <w:numId w:val="3"/>
              </w:numPr>
              <w:rPr>
                <w:rFonts w:ascii="Microsoft Sans Serif" w:eastAsia="Times New Roman" w:hAnsi="Microsoft Sans Serif" w:cs="Microsoft Sans Serif"/>
                <w:b/>
                <w:bCs/>
                <w:sz w:val="20"/>
                <w:szCs w:val="20"/>
              </w:rPr>
            </w:pPr>
            <w:r w:rsidRPr="00B052CD">
              <w:rPr>
                <w:rFonts w:ascii="Microsoft Sans Serif" w:eastAsia="Times New Roman" w:hAnsi="Microsoft Sans Serif" w:cs="Microsoft Sans Serif"/>
                <w:b/>
                <w:bCs/>
                <w:sz w:val="20"/>
                <w:szCs w:val="20"/>
              </w:rPr>
              <w:t>Read For 15 Minutes</w:t>
            </w:r>
          </w:p>
          <w:p w:rsidR="00BC0237" w:rsidRDefault="00BC0237" w:rsidP="00BC0237">
            <w:pPr>
              <w:rPr>
                <w:rFonts w:ascii="Microsoft Sans Serif" w:eastAsia="Times New Roman" w:hAnsi="Microsoft Sans Serif" w:cs="Microsoft Sans Serif"/>
                <w:b/>
                <w:bCs/>
                <w:sz w:val="20"/>
                <w:szCs w:val="20"/>
              </w:rPr>
            </w:pPr>
          </w:p>
          <w:p w:rsidR="00BC0237" w:rsidRPr="00DF22D1" w:rsidRDefault="00BC0237" w:rsidP="00BC0237">
            <w:pPr>
              <w:numPr>
                <w:ilvl w:val="0"/>
                <w:numId w:val="3"/>
              </w:numPr>
              <w:spacing w:after="200" w:line="276" w:lineRule="auto"/>
              <w:rPr>
                <w:rFonts w:ascii="Microsoft Sans Serif" w:hAnsi="Microsoft Sans Serif" w:cs="Microsoft Sans Serif"/>
                <w:b/>
                <w:sz w:val="20"/>
                <w:szCs w:val="20"/>
              </w:rPr>
            </w:pPr>
            <w:r w:rsidRPr="00DF22D1">
              <w:rPr>
                <w:rFonts w:ascii="Microsoft Sans Serif" w:hAnsi="Microsoft Sans Serif" w:cs="Microsoft Sans Serif"/>
                <w:b/>
                <w:sz w:val="20"/>
                <w:szCs w:val="20"/>
              </w:rPr>
              <w:t>Reading Passage: read p</w:t>
            </w:r>
            <w:r>
              <w:rPr>
                <w:rFonts w:ascii="Microsoft Sans Serif" w:hAnsi="Microsoft Sans Serif" w:cs="Microsoft Sans Serif"/>
                <w:b/>
                <w:sz w:val="20"/>
                <w:szCs w:val="20"/>
              </w:rPr>
              <w:t>assage and complete day 5</w:t>
            </w:r>
          </w:p>
          <w:p w:rsidR="00BC0237" w:rsidRPr="00B052CD" w:rsidRDefault="00BC0237" w:rsidP="00BC0237">
            <w:pPr>
              <w:numPr>
                <w:ilvl w:val="0"/>
                <w:numId w:val="3"/>
              </w:numPr>
              <w:rPr>
                <w:rFonts w:ascii="Microsoft Sans Serif" w:eastAsia="Times New Roman" w:hAnsi="Microsoft Sans Serif" w:cs="Microsoft Sans Serif"/>
                <w:b/>
                <w:bCs/>
                <w:sz w:val="20"/>
                <w:szCs w:val="20"/>
              </w:rPr>
            </w:pPr>
            <w:r>
              <w:rPr>
                <w:rFonts w:ascii="Microsoft Sans Serif" w:eastAsia="Times New Roman" w:hAnsi="Microsoft Sans Serif" w:cs="Microsoft Sans Serif"/>
                <w:b/>
                <w:bCs/>
                <w:sz w:val="20"/>
                <w:szCs w:val="20"/>
              </w:rPr>
              <w:t>Spelling: “Red, Write, and Blue” sheet</w:t>
            </w:r>
          </w:p>
          <w:p w:rsidR="00597315" w:rsidRPr="00C55128" w:rsidRDefault="00597315" w:rsidP="008638C8">
            <w:pPr>
              <w:spacing w:after="200" w:line="276" w:lineRule="auto"/>
              <w:rPr>
                <w:rFonts w:ascii="Microsoft Sans Serif" w:eastAsia="Times New Roman" w:hAnsi="Microsoft Sans Serif" w:cs="Microsoft Sans Serif"/>
                <w:b/>
                <w:bCs/>
                <w:sz w:val="20"/>
                <w:szCs w:val="20"/>
              </w:rPr>
            </w:pPr>
            <w:bookmarkStart w:id="0" w:name="_GoBack"/>
            <w:bookmarkEnd w:id="0"/>
          </w:p>
          <w:p w:rsidR="003D76B7" w:rsidRDefault="003D76B7" w:rsidP="00597315"/>
        </w:tc>
        <w:tc>
          <w:tcPr>
            <w:tcW w:w="4421" w:type="dxa"/>
          </w:tcPr>
          <w:p w:rsidR="003D76B7" w:rsidRDefault="007D2177">
            <w:pPr>
              <w:rPr>
                <w:b/>
              </w:rPr>
            </w:pPr>
            <w:r w:rsidRPr="003D76B7">
              <w:rPr>
                <w:b/>
                <w:u w:val="single"/>
              </w:rPr>
              <w:t>Notes from the Teacher</w:t>
            </w:r>
            <w:r w:rsidRPr="007D2177">
              <w:rPr>
                <w:b/>
              </w:rPr>
              <w:t>….</w:t>
            </w:r>
          </w:p>
          <w:p w:rsidR="00DD25EF" w:rsidRPr="00DD25EF" w:rsidRDefault="00DD25EF" w:rsidP="00DD25EF">
            <w:pPr>
              <w:numPr>
                <w:ilvl w:val="0"/>
                <w:numId w:val="17"/>
              </w:numPr>
              <w:rPr>
                <w:sz w:val="16"/>
                <w:szCs w:val="16"/>
              </w:rPr>
            </w:pPr>
            <w:r w:rsidRPr="00DD25EF">
              <w:rPr>
                <w:sz w:val="16"/>
                <w:szCs w:val="16"/>
              </w:rPr>
              <w:t>If you are a parent volunteer during our literacy centers and are able to continue volunteering during this next quart</w:t>
            </w:r>
            <w:r w:rsidR="00356C57">
              <w:rPr>
                <w:sz w:val="16"/>
                <w:szCs w:val="16"/>
              </w:rPr>
              <w:t xml:space="preserve">er, </w:t>
            </w:r>
            <w:r w:rsidR="00297EB9">
              <w:rPr>
                <w:sz w:val="16"/>
                <w:szCs w:val="16"/>
              </w:rPr>
              <w:t>please begin coming at 12:45</w:t>
            </w:r>
            <w:r w:rsidRPr="00DD25EF">
              <w:rPr>
                <w:sz w:val="16"/>
                <w:szCs w:val="16"/>
              </w:rPr>
              <w:t xml:space="preserve"> on your designated day.  Your help during this time of our day is greatly appreciated!</w:t>
            </w:r>
          </w:p>
          <w:p w:rsidR="00CB5054" w:rsidRPr="00DD25EF" w:rsidRDefault="00DD25EF" w:rsidP="00DD25EF">
            <w:pPr>
              <w:pStyle w:val="ListParagraph"/>
              <w:numPr>
                <w:ilvl w:val="0"/>
                <w:numId w:val="17"/>
              </w:numPr>
              <w:rPr>
                <w:rFonts w:ascii="Comic Sans MS" w:hAnsi="Comic Sans MS"/>
                <w:b/>
                <w:bCs/>
                <w:sz w:val="16"/>
                <w:szCs w:val="16"/>
              </w:rPr>
            </w:pPr>
            <w:r>
              <w:rPr>
                <w:sz w:val="16"/>
                <w:szCs w:val="16"/>
              </w:rPr>
              <w:t>Please be sure that your son or daughter is beginning this second half of the school year with strong work habits. They should come to school prepared each day, read nightly at home, and complete their homework in a timely manner. Please also be sure that they are studying their spelling words nightly as well.</w:t>
            </w:r>
          </w:p>
        </w:tc>
      </w:tr>
      <w:tr w:rsidR="007D2177" w:rsidTr="00B364DB">
        <w:trPr>
          <w:trHeight w:val="1610"/>
        </w:trPr>
        <w:tc>
          <w:tcPr>
            <w:tcW w:w="1506" w:type="dxa"/>
          </w:tcPr>
          <w:p w:rsidR="007D2177" w:rsidRPr="00A550DA" w:rsidRDefault="007D2177" w:rsidP="00A550DA">
            <w:pPr>
              <w:jc w:val="center"/>
              <w:rPr>
                <w:b/>
                <w:sz w:val="24"/>
                <w:szCs w:val="24"/>
              </w:rPr>
            </w:pPr>
          </w:p>
          <w:p w:rsidR="007D2177" w:rsidRDefault="007D2177" w:rsidP="00A550DA">
            <w:pPr>
              <w:jc w:val="center"/>
              <w:rPr>
                <w:b/>
                <w:sz w:val="24"/>
                <w:szCs w:val="24"/>
              </w:rPr>
            </w:pPr>
            <w:r w:rsidRPr="00A550DA">
              <w:rPr>
                <w:b/>
                <w:sz w:val="24"/>
                <w:szCs w:val="24"/>
              </w:rPr>
              <w:t>Friday</w:t>
            </w:r>
          </w:p>
          <w:p w:rsidR="009D5093" w:rsidRDefault="009D5093" w:rsidP="00A550DA">
            <w:pPr>
              <w:jc w:val="center"/>
              <w:rPr>
                <w:b/>
                <w:sz w:val="24"/>
                <w:szCs w:val="24"/>
              </w:rPr>
            </w:pPr>
          </w:p>
          <w:p w:rsidR="00B052CD" w:rsidRDefault="00297EB9" w:rsidP="00727E8A">
            <w:pPr>
              <w:jc w:val="center"/>
              <w:rPr>
                <w:b/>
                <w:sz w:val="24"/>
                <w:szCs w:val="24"/>
              </w:rPr>
            </w:pPr>
            <w:r>
              <w:rPr>
                <w:b/>
                <w:sz w:val="24"/>
                <w:szCs w:val="24"/>
              </w:rPr>
              <w:t>1/10</w:t>
            </w:r>
          </w:p>
          <w:p w:rsidR="00B052CD" w:rsidRPr="00DC5363" w:rsidRDefault="00356C57" w:rsidP="008638C8">
            <w:pPr>
              <w:jc w:val="center"/>
              <w:rPr>
                <w:b/>
                <w:sz w:val="24"/>
                <w:szCs w:val="24"/>
              </w:rPr>
            </w:pPr>
            <w:r>
              <w:rPr>
                <w:b/>
                <w:sz w:val="24"/>
                <w:szCs w:val="24"/>
              </w:rPr>
              <w:t>Falcon Friday</w:t>
            </w:r>
          </w:p>
        </w:tc>
        <w:tc>
          <w:tcPr>
            <w:tcW w:w="1914" w:type="dxa"/>
          </w:tcPr>
          <w:p w:rsidR="007D2177" w:rsidRPr="00A550DA" w:rsidRDefault="007D2177" w:rsidP="006813E5">
            <w:pPr>
              <w:jc w:val="center"/>
              <w:rPr>
                <w:b/>
                <w:sz w:val="24"/>
                <w:szCs w:val="24"/>
              </w:rPr>
            </w:pPr>
            <w:r>
              <w:rPr>
                <w:b/>
                <w:sz w:val="24"/>
                <w:szCs w:val="24"/>
              </w:rPr>
              <w:t>Score</w:t>
            </w:r>
          </w:p>
          <w:p w:rsidR="007D2177" w:rsidRPr="00A550DA" w:rsidRDefault="007D2177" w:rsidP="00A550DA">
            <w:pPr>
              <w:jc w:val="center"/>
              <w:rPr>
                <w:b/>
                <w:sz w:val="24"/>
                <w:szCs w:val="24"/>
              </w:rPr>
            </w:pPr>
            <w:r w:rsidRPr="00A550DA">
              <w:rPr>
                <w:b/>
                <w:sz w:val="24"/>
                <w:szCs w:val="24"/>
              </w:rPr>
              <w:t>_________</w:t>
            </w:r>
          </w:p>
          <w:p w:rsidR="007D2177" w:rsidRPr="00A550DA" w:rsidRDefault="007D2177" w:rsidP="007D2177">
            <w:pPr>
              <w:jc w:val="center"/>
              <w:rPr>
                <w:b/>
                <w:sz w:val="24"/>
                <w:szCs w:val="24"/>
              </w:rPr>
            </w:pPr>
            <w:r w:rsidRPr="00A550DA">
              <w:rPr>
                <w:b/>
                <w:sz w:val="24"/>
                <w:szCs w:val="24"/>
              </w:rPr>
              <w:t>Parent Signature</w:t>
            </w:r>
          </w:p>
          <w:p w:rsidR="007D2177" w:rsidRDefault="00BC0237" w:rsidP="00A550DA">
            <w:pPr>
              <w:jc w:val="center"/>
            </w:pPr>
            <w:r>
              <w:rPr>
                <w:noProof/>
              </w:rPr>
              <w:pict>
                <v:shape id="_x0000_s1027" type="#_x0000_t202" style="position:absolute;left:0;text-align:left;margin-left:78.3pt;margin-top:47.1pt;width:237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">
                  <v:textbox>
                    <w:txbxContent>
                      <w:p w:rsidR="00DD25EF" w:rsidRPr="00B37DCE" w:rsidRDefault="00DD25EF">
                        <w:pPr>
                          <w:rPr>
                            <w:b/>
                            <w:sz w:val="24"/>
                            <w:szCs w:val="24"/>
                          </w:rPr>
                        </w:pPr>
                        <w:r w:rsidRPr="00B37DCE">
                          <w:rPr>
                            <w:b/>
                            <w:sz w:val="24"/>
                            <w:szCs w:val="24"/>
                          </w:rPr>
                          <w:t>Mrs. Bullock               dbullock1@wcpss.net</w:t>
                        </w:r>
                      </w:p>
                    </w:txbxContent>
                  </v:textbox>
                </v:shape>
              </w:pict>
            </w:r>
            <w:r w:rsidR="007D2177" w:rsidRPr="00A550DA">
              <w:rPr>
                <w:b/>
                <w:sz w:val="24"/>
                <w:szCs w:val="24"/>
              </w:rPr>
              <w:t>__________</w:t>
            </w:r>
          </w:p>
        </w:tc>
        <w:tc>
          <w:tcPr>
            <w:tcW w:w="3679" w:type="dxa"/>
          </w:tcPr>
          <w:p w:rsidR="007D2177" w:rsidRDefault="007D2177"/>
          <w:p w:rsidR="002D45F8" w:rsidRDefault="007D2177" w:rsidP="002D45F8">
            <w:pPr>
              <w:jc w:val="center"/>
              <w:rPr>
                <w:sz w:val="24"/>
                <w:szCs w:val="24"/>
              </w:rPr>
            </w:pPr>
            <w:r w:rsidRPr="00A550DA">
              <w:rPr>
                <w:sz w:val="44"/>
                <w:szCs w:val="44"/>
              </w:rPr>
              <w:t>No Homework!</w:t>
            </w:r>
          </w:p>
          <w:p w:rsidR="002D45F8" w:rsidRPr="002D45F8" w:rsidRDefault="002D45F8" w:rsidP="002D45F8">
            <w:pPr>
              <w:jc w:val="center"/>
              <w:rPr>
                <w:sz w:val="24"/>
                <w:szCs w:val="24"/>
              </w:rPr>
            </w:pPr>
          </w:p>
          <w:p w:rsidR="002D45F8" w:rsidRPr="002D45F8" w:rsidRDefault="002D45F8" w:rsidP="002D45F8">
            <w:pPr>
              <w:pStyle w:val="ListParagraph"/>
              <w:numPr>
                <w:ilvl w:val="0"/>
                <w:numId w:val="1"/>
              </w:numPr>
              <w:rPr>
                <w:sz w:val="24"/>
                <w:szCs w:val="24"/>
              </w:rPr>
            </w:pPr>
            <w:r>
              <w:rPr>
                <w:sz w:val="24"/>
                <w:szCs w:val="24"/>
              </w:rPr>
              <w:t>Homework Packet Due</w:t>
            </w:r>
          </w:p>
        </w:tc>
        <w:tc>
          <w:tcPr>
            <w:tcW w:w="4421" w:type="dxa"/>
          </w:tcPr>
          <w:p w:rsidR="007E19E2" w:rsidRDefault="00C4140B" w:rsidP="007E19E2">
            <w:pPr>
              <w:jc w:val="center"/>
              <w:rPr>
                <w:b/>
                <w:sz w:val="24"/>
                <w:szCs w:val="24"/>
                <w:u w:val="single"/>
              </w:rPr>
            </w:pPr>
            <w:r w:rsidRPr="00C4140B">
              <w:rPr>
                <w:b/>
                <w:sz w:val="24"/>
                <w:szCs w:val="24"/>
                <w:u w:val="single"/>
              </w:rPr>
              <w:t>Spelling Words:</w:t>
            </w:r>
          </w:p>
          <w:p w:rsidR="00A91031" w:rsidRDefault="00DC5363" w:rsidP="00845B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rope      bike     five     hope     write</w:t>
            </w:r>
          </w:p>
          <w:p w:rsidR="00DC5363" w:rsidRPr="00A91031" w:rsidRDefault="00DC5363" w:rsidP="00845B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home     ride     close     closing    writing</w:t>
            </w:r>
          </w:p>
          <w:p w:rsidR="00E27AB6" w:rsidRPr="007E19E2" w:rsidRDefault="00E27AB6" w:rsidP="00A91031">
            <w:pPr>
              <w:rPr>
                <w:rFonts w:ascii="Times New Roman" w:eastAsia="Times New Roman" w:hAnsi="Times New Roman" w:cs="Times New Roman"/>
                <w:sz w:val="24"/>
                <w:szCs w:val="24"/>
              </w:rPr>
            </w:pPr>
          </w:p>
          <w:p w:rsidR="007E19E2" w:rsidRPr="007E19E2" w:rsidRDefault="007E19E2" w:rsidP="007E19E2">
            <w:pPr>
              <w:jc w:val="center"/>
              <w:rPr>
                <w:rFonts w:ascii="Calibri" w:eastAsia="Calibri" w:hAnsi="Calibri" w:cs="Times New Roman"/>
                <w:b/>
                <w:u w:val="single"/>
              </w:rPr>
            </w:pPr>
            <w:r w:rsidRPr="007E19E2">
              <w:rPr>
                <w:rFonts w:ascii="Calibri" w:eastAsia="Calibri" w:hAnsi="Calibri" w:cs="Times New Roman"/>
                <w:b/>
                <w:u w:val="single"/>
              </w:rPr>
              <w:t>Tricky Words:</w:t>
            </w:r>
          </w:p>
          <w:p w:rsidR="00222660" w:rsidRPr="00DC5363" w:rsidRDefault="00DC5363" w:rsidP="007E19E2">
            <w:pPr>
              <w:jc w:val="center"/>
              <w:rPr>
                <w:rFonts w:ascii="Times New Roman" w:hAnsi="Times New Roman" w:cs="Times New Roman"/>
                <w:sz w:val="20"/>
                <w:szCs w:val="20"/>
              </w:rPr>
            </w:pPr>
            <w:r w:rsidRPr="00DC5363">
              <w:rPr>
                <w:rFonts w:ascii="Times New Roman" w:hAnsi="Times New Roman" w:cs="Times New Roman"/>
                <w:sz w:val="20"/>
                <w:szCs w:val="20"/>
              </w:rPr>
              <w:t>would     your     o’clock</w:t>
            </w:r>
          </w:p>
        </w:tc>
      </w:tr>
    </w:tbl>
    <w:p w:rsidR="00197957" w:rsidRDefault="00197957"/>
    <w:p w:rsidR="00ED30C1" w:rsidRDefault="00ED30C1"/>
    <w:sectPr w:rsidR="00ED30C1" w:rsidSect="007A3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282A"/>
    <w:multiLevelType w:val="hybridMultilevel"/>
    <w:tmpl w:val="0FFC8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D65024"/>
    <w:multiLevelType w:val="hybridMultilevel"/>
    <w:tmpl w:val="6ECE6FC2"/>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58D1CDF"/>
    <w:multiLevelType w:val="hybridMultilevel"/>
    <w:tmpl w:val="7FC6459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91EBB"/>
    <w:multiLevelType w:val="hybridMultilevel"/>
    <w:tmpl w:val="52FE512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B0504"/>
    <w:multiLevelType w:val="hybridMultilevel"/>
    <w:tmpl w:val="40FEBD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DC1D5B"/>
    <w:multiLevelType w:val="hybridMultilevel"/>
    <w:tmpl w:val="3236A658"/>
    <w:lvl w:ilvl="0" w:tplc="EA1E06B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B6E91"/>
    <w:multiLevelType w:val="hybridMultilevel"/>
    <w:tmpl w:val="1F16EE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87452"/>
    <w:multiLevelType w:val="hybridMultilevel"/>
    <w:tmpl w:val="67A6C8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012FD6"/>
    <w:multiLevelType w:val="hybridMultilevel"/>
    <w:tmpl w:val="A6D827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183CED"/>
    <w:multiLevelType w:val="hybridMultilevel"/>
    <w:tmpl w:val="91D2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C25026"/>
    <w:multiLevelType w:val="hybridMultilevel"/>
    <w:tmpl w:val="51C6AFF0"/>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51D0892"/>
    <w:multiLevelType w:val="hybridMultilevel"/>
    <w:tmpl w:val="D1DEB7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44FDA"/>
    <w:multiLevelType w:val="hybridMultilevel"/>
    <w:tmpl w:val="34087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8F43C3"/>
    <w:multiLevelType w:val="hybridMultilevel"/>
    <w:tmpl w:val="73F03E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2E3A9C"/>
    <w:multiLevelType w:val="hybridMultilevel"/>
    <w:tmpl w:val="ACA0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10"/>
  </w:num>
  <w:num w:numId="5">
    <w:abstractNumId w:val="0"/>
  </w:num>
  <w:num w:numId="6">
    <w:abstractNumId w:val="0"/>
  </w:num>
  <w:num w:numId="7">
    <w:abstractNumId w:val="7"/>
  </w:num>
  <w:num w:numId="8">
    <w:abstractNumId w:val="5"/>
  </w:num>
  <w:num w:numId="9">
    <w:abstractNumId w:val="3"/>
  </w:num>
  <w:num w:numId="10">
    <w:abstractNumId w:val="6"/>
  </w:num>
  <w:num w:numId="11">
    <w:abstractNumId w:val="12"/>
  </w:num>
  <w:num w:numId="12">
    <w:abstractNumId w:val="14"/>
  </w:num>
  <w:num w:numId="13">
    <w:abstractNumId w:val="1"/>
  </w:num>
  <w:num w:numId="14">
    <w:abstractNumId w:val="13"/>
  </w:num>
  <w:num w:numId="15">
    <w:abstractNumId w:val="4"/>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550DA"/>
    <w:rsid w:val="000214BA"/>
    <w:rsid w:val="00071B47"/>
    <w:rsid w:val="000747EC"/>
    <w:rsid w:val="0008425F"/>
    <w:rsid w:val="00095E4F"/>
    <w:rsid w:val="000A5D8C"/>
    <w:rsid w:val="000A60E9"/>
    <w:rsid w:val="000B1C24"/>
    <w:rsid w:val="000D03BC"/>
    <w:rsid w:val="000D5E48"/>
    <w:rsid w:val="000F4C54"/>
    <w:rsid w:val="00111192"/>
    <w:rsid w:val="001640D9"/>
    <w:rsid w:val="00172A81"/>
    <w:rsid w:val="00197957"/>
    <w:rsid w:val="001B5D2D"/>
    <w:rsid w:val="00202C25"/>
    <w:rsid w:val="002141D3"/>
    <w:rsid w:val="00215AF3"/>
    <w:rsid w:val="00222660"/>
    <w:rsid w:val="00297EB9"/>
    <w:rsid w:val="002D45F8"/>
    <w:rsid w:val="00316186"/>
    <w:rsid w:val="00324DE0"/>
    <w:rsid w:val="00334A3A"/>
    <w:rsid w:val="00356C57"/>
    <w:rsid w:val="003D76B7"/>
    <w:rsid w:val="003E3511"/>
    <w:rsid w:val="0043763A"/>
    <w:rsid w:val="004424FC"/>
    <w:rsid w:val="00443D38"/>
    <w:rsid w:val="0046552A"/>
    <w:rsid w:val="0049221A"/>
    <w:rsid w:val="00494F10"/>
    <w:rsid w:val="004B290A"/>
    <w:rsid w:val="004E1F91"/>
    <w:rsid w:val="00541DBE"/>
    <w:rsid w:val="00572A7A"/>
    <w:rsid w:val="00574598"/>
    <w:rsid w:val="00597315"/>
    <w:rsid w:val="005A0560"/>
    <w:rsid w:val="005A349B"/>
    <w:rsid w:val="005F7799"/>
    <w:rsid w:val="00617BFA"/>
    <w:rsid w:val="00621E69"/>
    <w:rsid w:val="00641E51"/>
    <w:rsid w:val="006813E5"/>
    <w:rsid w:val="006A0440"/>
    <w:rsid w:val="006A2038"/>
    <w:rsid w:val="006D20DA"/>
    <w:rsid w:val="006E1614"/>
    <w:rsid w:val="00727E8A"/>
    <w:rsid w:val="007367C2"/>
    <w:rsid w:val="007A325D"/>
    <w:rsid w:val="007D2177"/>
    <w:rsid w:val="007E19E2"/>
    <w:rsid w:val="00831C64"/>
    <w:rsid w:val="008402A5"/>
    <w:rsid w:val="00844FC5"/>
    <w:rsid w:val="00845BB5"/>
    <w:rsid w:val="008638C8"/>
    <w:rsid w:val="00864E12"/>
    <w:rsid w:val="00882A38"/>
    <w:rsid w:val="008A6514"/>
    <w:rsid w:val="00927151"/>
    <w:rsid w:val="00936E6D"/>
    <w:rsid w:val="00957C10"/>
    <w:rsid w:val="009614A9"/>
    <w:rsid w:val="00977188"/>
    <w:rsid w:val="009B4319"/>
    <w:rsid w:val="009D5093"/>
    <w:rsid w:val="00A02122"/>
    <w:rsid w:val="00A046BD"/>
    <w:rsid w:val="00A17B33"/>
    <w:rsid w:val="00A54C97"/>
    <w:rsid w:val="00A550DA"/>
    <w:rsid w:val="00A55E7C"/>
    <w:rsid w:val="00A64128"/>
    <w:rsid w:val="00A66919"/>
    <w:rsid w:val="00A830DC"/>
    <w:rsid w:val="00A91031"/>
    <w:rsid w:val="00AC00D2"/>
    <w:rsid w:val="00AE5014"/>
    <w:rsid w:val="00B052CD"/>
    <w:rsid w:val="00B06EF6"/>
    <w:rsid w:val="00B364DB"/>
    <w:rsid w:val="00B37DCE"/>
    <w:rsid w:val="00B42B9B"/>
    <w:rsid w:val="00B6625C"/>
    <w:rsid w:val="00B900CB"/>
    <w:rsid w:val="00BB6B83"/>
    <w:rsid w:val="00BC0237"/>
    <w:rsid w:val="00BC15BE"/>
    <w:rsid w:val="00BC4CE9"/>
    <w:rsid w:val="00C141C8"/>
    <w:rsid w:val="00C31A42"/>
    <w:rsid w:val="00C4140B"/>
    <w:rsid w:val="00C5752C"/>
    <w:rsid w:val="00C66505"/>
    <w:rsid w:val="00CA4960"/>
    <w:rsid w:val="00CB5054"/>
    <w:rsid w:val="00CF1474"/>
    <w:rsid w:val="00D33B70"/>
    <w:rsid w:val="00D63BD0"/>
    <w:rsid w:val="00D86B7D"/>
    <w:rsid w:val="00DC5363"/>
    <w:rsid w:val="00DC662B"/>
    <w:rsid w:val="00DD25EF"/>
    <w:rsid w:val="00DD5081"/>
    <w:rsid w:val="00E013DF"/>
    <w:rsid w:val="00E27AB6"/>
    <w:rsid w:val="00E53AB6"/>
    <w:rsid w:val="00E6089A"/>
    <w:rsid w:val="00E825D8"/>
    <w:rsid w:val="00EA3AE0"/>
    <w:rsid w:val="00EA5360"/>
    <w:rsid w:val="00ED30C1"/>
    <w:rsid w:val="00EE4121"/>
    <w:rsid w:val="00F319FC"/>
    <w:rsid w:val="00F518E5"/>
    <w:rsid w:val="00F651E0"/>
    <w:rsid w:val="00F93FEC"/>
    <w:rsid w:val="00FE1B0F"/>
    <w:rsid w:val="00FF01DF"/>
    <w:rsid w:val="00FF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5AB0FBE-041A-4F7F-BA2E-E9349B2F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0C1"/>
    <w:rPr>
      <w:rFonts w:ascii="Tahoma" w:hAnsi="Tahoma" w:cs="Tahoma"/>
      <w:sz w:val="16"/>
      <w:szCs w:val="16"/>
    </w:rPr>
  </w:style>
  <w:style w:type="paragraph" w:styleId="ListParagraph">
    <w:name w:val="List Paragraph"/>
    <w:basedOn w:val="Normal"/>
    <w:uiPriority w:val="34"/>
    <w:qFormat/>
    <w:rsid w:val="002D4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28741">
      <w:bodyDiv w:val="1"/>
      <w:marLeft w:val="0"/>
      <w:marRight w:val="0"/>
      <w:marTop w:val="0"/>
      <w:marBottom w:val="0"/>
      <w:divBdr>
        <w:top w:val="none" w:sz="0" w:space="0" w:color="auto"/>
        <w:left w:val="none" w:sz="0" w:space="0" w:color="auto"/>
        <w:bottom w:val="none" w:sz="0" w:space="0" w:color="auto"/>
        <w:right w:val="none" w:sz="0" w:space="0" w:color="auto"/>
      </w:divBdr>
    </w:div>
    <w:div w:id="290550821">
      <w:bodyDiv w:val="1"/>
      <w:marLeft w:val="0"/>
      <w:marRight w:val="0"/>
      <w:marTop w:val="0"/>
      <w:marBottom w:val="0"/>
      <w:divBdr>
        <w:top w:val="none" w:sz="0" w:space="0" w:color="auto"/>
        <w:left w:val="none" w:sz="0" w:space="0" w:color="auto"/>
        <w:bottom w:val="none" w:sz="0" w:space="0" w:color="auto"/>
        <w:right w:val="none" w:sz="0" w:space="0" w:color="auto"/>
      </w:divBdr>
    </w:div>
    <w:div w:id="569510284">
      <w:bodyDiv w:val="1"/>
      <w:marLeft w:val="0"/>
      <w:marRight w:val="0"/>
      <w:marTop w:val="0"/>
      <w:marBottom w:val="0"/>
      <w:divBdr>
        <w:top w:val="none" w:sz="0" w:space="0" w:color="auto"/>
        <w:left w:val="none" w:sz="0" w:space="0" w:color="auto"/>
        <w:bottom w:val="none" w:sz="0" w:space="0" w:color="auto"/>
        <w:right w:val="none" w:sz="0" w:space="0" w:color="auto"/>
      </w:divBdr>
    </w:div>
    <w:div w:id="1543908180">
      <w:bodyDiv w:val="1"/>
      <w:marLeft w:val="0"/>
      <w:marRight w:val="0"/>
      <w:marTop w:val="0"/>
      <w:marBottom w:val="0"/>
      <w:divBdr>
        <w:top w:val="none" w:sz="0" w:space="0" w:color="auto"/>
        <w:left w:val="none" w:sz="0" w:space="0" w:color="auto"/>
        <w:bottom w:val="none" w:sz="0" w:space="0" w:color="auto"/>
        <w:right w:val="none" w:sz="0" w:space="0" w:color="auto"/>
      </w:divBdr>
    </w:div>
    <w:div w:id="1636061799">
      <w:bodyDiv w:val="1"/>
      <w:marLeft w:val="0"/>
      <w:marRight w:val="0"/>
      <w:marTop w:val="0"/>
      <w:marBottom w:val="0"/>
      <w:divBdr>
        <w:top w:val="none" w:sz="0" w:space="0" w:color="auto"/>
        <w:left w:val="none" w:sz="0" w:space="0" w:color="auto"/>
        <w:bottom w:val="none" w:sz="0" w:space="0" w:color="auto"/>
        <w:right w:val="none" w:sz="0" w:space="0" w:color="auto"/>
      </w:divBdr>
    </w:div>
    <w:div w:id="1793401002">
      <w:bodyDiv w:val="1"/>
      <w:marLeft w:val="0"/>
      <w:marRight w:val="0"/>
      <w:marTop w:val="0"/>
      <w:marBottom w:val="0"/>
      <w:divBdr>
        <w:top w:val="none" w:sz="0" w:space="0" w:color="auto"/>
        <w:left w:val="none" w:sz="0" w:space="0" w:color="auto"/>
        <w:bottom w:val="none" w:sz="0" w:space="0" w:color="auto"/>
        <w:right w:val="none" w:sz="0" w:space="0" w:color="auto"/>
      </w:divBdr>
    </w:div>
    <w:div w:id="2079938357">
      <w:bodyDiv w:val="1"/>
      <w:marLeft w:val="0"/>
      <w:marRight w:val="0"/>
      <w:marTop w:val="0"/>
      <w:marBottom w:val="0"/>
      <w:divBdr>
        <w:top w:val="none" w:sz="0" w:space="0" w:color="auto"/>
        <w:left w:val="none" w:sz="0" w:space="0" w:color="auto"/>
        <w:bottom w:val="none" w:sz="0" w:space="0" w:color="auto"/>
        <w:right w:val="none" w:sz="0" w:space="0" w:color="auto"/>
      </w:divBdr>
    </w:div>
    <w:div w:id="209577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598D6-EB97-4A80-B63E-D29FF597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dc:creator>
  <cp:lastModifiedBy>dbullock1</cp:lastModifiedBy>
  <cp:revision>8</cp:revision>
  <cp:lastPrinted>2016-07-20T20:11:00Z</cp:lastPrinted>
  <dcterms:created xsi:type="dcterms:W3CDTF">2016-12-28T16:22:00Z</dcterms:created>
  <dcterms:modified xsi:type="dcterms:W3CDTF">2019-12-09T19:03:00Z</dcterms:modified>
</cp:coreProperties>
</file>